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76420A9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>REQUEST FOR 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4EA558F1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bookmarkStart w:id="0" w:name="Number"/>
      <w:r w:rsidRPr="00B0535A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B0535A">
        <w:rPr>
          <w:rStyle w:val="Strong"/>
          <w:rFonts w:asciiTheme="minorHAnsi" w:hAnsiTheme="minorHAnsi" w:cstheme="minorHAnsi"/>
          <w:lang w:val="en-GB"/>
        </w:rPr>
        <w:t>P</w:t>
      </w:r>
      <w:r w:rsidRPr="00B0535A">
        <w:rPr>
          <w:rStyle w:val="Strong"/>
          <w:rFonts w:asciiTheme="minorHAnsi" w:hAnsiTheme="minorHAnsi" w:cstheme="minorHAnsi"/>
          <w:lang w:val="en-GB"/>
        </w:rPr>
        <w:t>-</w:t>
      </w:r>
      <w:r w:rsidR="00EE1826">
        <w:rPr>
          <w:rStyle w:val="Strong"/>
          <w:rFonts w:asciiTheme="minorHAnsi" w:hAnsiTheme="minorHAnsi" w:cstheme="minorHAnsi"/>
          <w:lang w:val="en-GB"/>
        </w:rPr>
        <w:t>18-W001-23</w:t>
      </w:r>
      <w:bookmarkEnd w:id="0"/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1" w:name="_Toc419729571"/>
      <w:bookmarkStart w:id="2" w:name="_Toc11156577"/>
      <w:r w:rsidRPr="00B0535A">
        <w:lastRenderedPageBreak/>
        <w:t>Specification</w:t>
      </w:r>
      <w:bookmarkEnd w:id="1"/>
    </w:p>
    <w:p w14:paraId="3E6BBCE8" w14:textId="4D333F31" w:rsidR="00C44890" w:rsidRPr="00B0535A" w:rsidRDefault="00C44890" w:rsidP="00C44890">
      <w:pPr>
        <w:pStyle w:val="Heading3"/>
        <w:rPr>
          <w:lang w:val="en-GB"/>
        </w:rPr>
      </w:pPr>
      <w:bookmarkStart w:id="3" w:name="_Toc293504682"/>
      <w:bookmarkStart w:id="4" w:name="_Toc419729572"/>
      <w:bookmarkStart w:id="5" w:name="_Toc292659306"/>
      <w:r w:rsidRPr="00B0535A">
        <w:rPr>
          <w:lang w:val="en-GB"/>
        </w:rPr>
        <w:t>Background</w:t>
      </w:r>
      <w:bookmarkEnd w:id="3"/>
      <w:bookmarkEnd w:id="4"/>
    </w:p>
    <w:p w14:paraId="24A7EEAB" w14:textId="0456914E" w:rsidR="00C44890" w:rsidRPr="00B0535A" w:rsidRDefault="000A59A9" w:rsidP="00C44890">
      <w:pPr>
        <w:rPr>
          <w:lang w:val="en-GB"/>
        </w:rPr>
      </w:pPr>
      <w:r>
        <w:rPr>
          <w:lang w:val="en-GB"/>
        </w:rPr>
        <w:t xml:space="preserve">An existing double story building that </w:t>
      </w:r>
      <w:r w:rsidR="00B8772A">
        <w:rPr>
          <w:lang w:val="en-GB"/>
        </w:rPr>
        <w:t>needs</w:t>
      </w:r>
      <w:r>
        <w:rPr>
          <w:lang w:val="en-GB"/>
        </w:rPr>
        <w:t xml:space="preserve"> renovation for MTCIC staff to use</w:t>
      </w:r>
      <w:r w:rsidR="006E6CCA">
        <w:rPr>
          <w:lang w:val="en-GB"/>
        </w:rPr>
        <w:t>, the completion of this building will help staff to work in a more open space</w:t>
      </w:r>
      <w:r w:rsidR="000F125B">
        <w:rPr>
          <w:lang w:val="en-GB"/>
        </w:rPr>
        <w:t xml:space="preserve">. The new space will also </w:t>
      </w:r>
      <w:r w:rsidR="00B8772A">
        <w:rPr>
          <w:lang w:val="en-GB"/>
        </w:rPr>
        <w:t>accommodate MTCIC st</w:t>
      </w:r>
      <w:r w:rsidR="000F125B">
        <w:rPr>
          <w:lang w:val="en-GB"/>
        </w:rPr>
        <w:t>a</w:t>
      </w:r>
      <w:r w:rsidR="00B8772A">
        <w:rPr>
          <w:lang w:val="en-GB"/>
        </w:rPr>
        <w:t>ffs with their working resources/</w:t>
      </w:r>
      <w:r w:rsidR="00801EFE">
        <w:rPr>
          <w:lang w:val="en-GB"/>
        </w:rPr>
        <w:t>equipment</w:t>
      </w:r>
      <w:r w:rsidR="00B8772A">
        <w:rPr>
          <w:lang w:val="en-GB"/>
        </w:rPr>
        <w:t xml:space="preserve"> as well. </w:t>
      </w:r>
      <w:r w:rsidR="009A4032">
        <w:rPr>
          <w:lang w:val="en-GB"/>
        </w:rPr>
        <w:t>So therefore, the construction will be only a renovation and maintenance services to the existing double story building.</w:t>
      </w:r>
    </w:p>
    <w:p w14:paraId="000280F4" w14:textId="782FFF1F" w:rsidR="00C44890" w:rsidRDefault="002A4740" w:rsidP="00C44890">
      <w:pPr>
        <w:pStyle w:val="Heading3"/>
        <w:rPr>
          <w:rFonts w:cs="Calibri"/>
          <w:lang w:val="en-GB"/>
        </w:rPr>
      </w:pPr>
      <w:bookmarkStart w:id="6" w:name="_Toc312171709"/>
      <w:r w:rsidRPr="00B0535A">
        <w:rPr>
          <w:rFonts w:cs="Calibri"/>
          <w:lang w:val="en-GB"/>
        </w:rPr>
        <w:t>Requirements</w:t>
      </w:r>
    </w:p>
    <w:p w14:paraId="645B4D42" w14:textId="37797086" w:rsidR="000908D4" w:rsidRDefault="000908D4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Work Plan and Highlighting the timeframe of work</w:t>
      </w:r>
    </w:p>
    <w:p w14:paraId="48DE9AB2" w14:textId="4E617F3D" w:rsidR="000908D4" w:rsidRDefault="000908D4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 xml:space="preserve">Certify license in the different construction works such as construction license, electrical license, plumbing </w:t>
      </w:r>
    </w:p>
    <w:p w14:paraId="4D8A6310" w14:textId="5E7D83AA" w:rsidR="000908D4" w:rsidRDefault="000908D4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Costing</w:t>
      </w:r>
      <w:r w:rsidR="00401682">
        <w:rPr>
          <w:lang w:val="en-GB"/>
        </w:rPr>
        <w:t xml:space="preserve"> breakdown</w:t>
      </w:r>
    </w:p>
    <w:p w14:paraId="0F441D2A" w14:textId="1E88D0CD" w:rsidR="000908D4" w:rsidRDefault="000908D4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 xml:space="preserve">At least 2 references from </w:t>
      </w:r>
      <w:r w:rsidR="0052486D">
        <w:rPr>
          <w:lang w:val="en-GB"/>
        </w:rPr>
        <w:t>similar experiences of</w:t>
      </w:r>
      <w:r>
        <w:rPr>
          <w:lang w:val="en-GB"/>
        </w:rPr>
        <w:t xml:space="preserve"> constructions</w:t>
      </w:r>
    </w:p>
    <w:p w14:paraId="6D9C6D78" w14:textId="19091DAC" w:rsidR="000908D4" w:rsidRDefault="000B3E1F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Certified MTCIC business registration</w:t>
      </w:r>
    </w:p>
    <w:p w14:paraId="0DC403DD" w14:textId="4D9DFFEE" w:rsidR="000B3E1F" w:rsidRPr="000908D4" w:rsidRDefault="000B3E1F" w:rsidP="000908D4">
      <w:pPr>
        <w:pStyle w:val="ListParagraph"/>
        <w:numPr>
          <w:ilvl w:val="0"/>
          <w:numId w:val="18"/>
        </w:numPr>
        <w:ind w:leftChars="0"/>
        <w:rPr>
          <w:lang w:val="en-GB"/>
        </w:rPr>
      </w:pPr>
      <w:r>
        <w:rPr>
          <w:lang w:val="en-GB"/>
        </w:rPr>
        <w:t>Valid license</w:t>
      </w:r>
    </w:p>
    <w:p w14:paraId="7B19B727" w14:textId="1A705D58" w:rsidR="00C44890" w:rsidRPr="00B0535A" w:rsidRDefault="00C44890" w:rsidP="00C44890">
      <w:pPr>
        <w:rPr>
          <w:lang w:val="en-GB"/>
        </w:rPr>
      </w:pPr>
      <w:bookmarkStart w:id="7" w:name="_Toc308102003"/>
      <w:r w:rsidRPr="00B0535A">
        <w:rPr>
          <w:lang w:val="en-GB"/>
        </w:rPr>
        <w:t>All supporting documentation must be in English.</w:t>
      </w:r>
    </w:p>
    <w:p w14:paraId="65A62D34" w14:textId="2F690AB1" w:rsidR="00C44890" w:rsidRDefault="00272E3F" w:rsidP="00C44890">
      <w:pPr>
        <w:pStyle w:val="Heading3"/>
        <w:rPr>
          <w:rFonts w:cs="Calibri"/>
          <w:lang w:val="en-GB"/>
        </w:rPr>
      </w:pPr>
      <w:bookmarkStart w:id="8" w:name="_Toc419729577"/>
      <w:bookmarkEnd w:id="7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8"/>
    </w:p>
    <w:p w14:paraId="6BCC06C8" w14:textId="4BDD1077" w:rsidR="000908D4" w:rsidRDefault="000908D4" w:rsidP="000908D4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>
        <w:rPr>
          <w:lang w:val="en-GB"/>
        </w:rPr>
        <w:t xml:space="preserve">Plumbing </w:t>
      </w:r>
    </w:p>
    <w:p w14:paraId="7ACD7C72" w14:textId="6A450605" w:rsidR="000908D4" w:rsidRPr="000908D4" w:rsidRDefault="000908D4" w:rsidP="000908D4">
      <w:pPr>
        <w:pStyle w:val="ListParagraph"/>
        <w:numPr>
          <w:ilvl w:val="0"/>
          <w:numId w:val="17"/>
        </w:numPr>
        <w:ind w:leftChars="0"/>
        <w:rPr>
          <w:lang w:val="en-GB"/>
        </w:rPr>
      </w:pPr>
      <w:r>
        <w:rPr>
          <w:lang w:val="en-GB"/>
        </w:rPr>
        <w:t xml:space="preserve">Electrical works that include air conditioning, lighting, PowerPoint </w:t>
      </w:r>
    </w:p>
    <w:p w14:paraId="4FA667EA" w14:textId="1847BFFD" w:rsidR="007D41B4" w:rsidRPr="00D75BA5" w:rsidRDefault="00D75BA5" w:rsidP="000908D4">
      <w:pPr>
        <w:rPr>
          <w:lang w:val="en-GB"/>
        </w:rPr>
      </w:pPr>
      <w:r>
        <w:rPr>
          <w:lang w:val="en-GB"/>
        </w:rPr>
        <w:t xml:space="preserve"> </w:t>
      </w:r>
    </w:p>
    <w:p w14:paraId="17367821" w14:textId="4FB41C45" w:rsidR="00C44890" w:rsidRPr="00B0535A" w:rsidRDefault="00272E3F" w:rsidP="00772E21">
      <w:pPr>
        <w:pStyle w:val="Heading3"/>
        <w:rPr>
          <w:lang w:val="en-GB"/>
        </w:rPr>
      </w:pPr>
      <w:bookmarkStart w:id="9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9"/>
      <w:r w:rsidRPr="00B0535A">
        <w:rPr>
          <w:lang w:val="en-GB"/>
        </w:rPr>
        <w:t xml:space="preserve"> &amp; Final Delivery</w:t>
      </w:r>
    </w:p>
    <w:p w14:paraId="3E032D41" w14:textId="038FEC74" w:rsidR="00D75BA5" w:rsidRPr="00B0535A" w:rsidRDefault="000A59A9" w:rsidP="00C44890">
      <w:pPr>
        <w:rPr>
          <w:lang w:val="en-GB"/>
        </w:rPr>
      </w:pPr>
      <w:r>
        <w:rPr>
          <w:lang w:val="en-GB"/>
        </w:rPr>
        <w:t>180 working days (6 months)</w:t>
      </w:r>
    </w:p>
    <w:bookmarkEnd w:id="5"/>
    <w:bookmarkEnd w:id="6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2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2BA9784" w:rsidR="00255437" w:rsidRPr="00B0535A" w:rsidRDefault="001A75B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proofErr w:type="spellStart"/>
            <w:r>
              <w:rPr>
                <w:lang w:val="en-GB"/>
              </w:rPr>
              <w:t>Eg.</w:t>
            </w:r>
            <w:proofErr w:type="spellEnd"/>
            <w:r>
              <w:rPr>
                <w:lang w:val="en-GB"/>
              </w:rPr>
              <w:t xml:space="preserve"> Renovation of the MTCIC building</w:t>
            </w:r>
          </w:p>
        </w:tc>
        <w:tc>
          <w:tcPr>
            <w:tcW w:w="1911" w:type="dxa"/>
          </w:tcPr>
          <w:p w14:paraId="7E3C67F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25483634" w:rsidR="00C44890" w:rsidRPr="00B0535A" w:rsidRDefault="00837271" w:rsidP="00C44890">
      <w:pPr>
        <w:rPr>
          <w:lang w:val="en-GB"/>
        </w:rPr>
      </w:pPr>
      <w:r>
        <w:rPr>
          <w:lang w:val="en-GB"/>
        </w:rPr>
        <w:lastRenderedPageBreak/>
        <w:t>*</w:t>
      </w:r>
      <w:r w:rsidR="00C85F83">
        <w:rPr>
          <w:lang w:val="en-GB"/>
        </w:rPr>
        <w:t xml:space="preserve">It’s a renovation construction to the existing building. </w:t>
      </w:r>
      <w:r>
        <w:rPr>
          <w:lang w:val="en-GB"/>
        </w:rPr>
        <w:t xml:space="preserve"> </w:t>
      </w: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24366288" w14:textId="62059255" w:rsidR="00C44890" w:rsidRPr="00B0535A" w:rsidRDefault="00C44890" w:rsidP="00C44890">
      <w:pPr>
        <w:pStyle w:val="Heading2"/>
      </w:pPr>
      <w:r w:rsidRPr="00B0535A"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1"/>
      <w:footerReference w:type="default" r:id="rId12"/>
      <w:headerReference w:type="first" r:id="rId13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4CD7C" w14:textId="77777777" w:rsidR="00F521E4" w:rsidRDefault="00F521E4">
      <w:r>
        <w:separator/>
      </w:r>
    </w:p>
  </w:endnote>
  <w:endnote w:type="continuationSeparator" w:id="0">
    <w:p w14:paraId="63FDEEB7" w14:textId="77777777" w:rsidR="00F521E4" w:rsidRDefault="00F521E4">
      <w:r>
        <w:continuationSeparator/>
      </w:r>
    </w:p>
  </w:endnote>
  <w:endnote w:type="continuationNotice" w:id="1">
    <w:p w14:paraId="01BE35BF" w14:textId="77777777" w:rsidR="00F521E4" w:rsidRDefault="00F521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625A090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908D4" w:rsidRPr="000908D4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908D4" w:rsidRPr="000908D4">
      <w:rPr>
        <w:noProof/>
        <w:color w:val="17365D" w:themeColor="text2" w:themeShade="BF"/>
        <w:lang w:val="sv-SE"/>
      </w:rPr>
      <w:t>3</w:t>
    </w:r>
    <w:r>
      <w:rPr>
        <w:color w:val="17365D" w:themeColor="text2" w:themeShade="BF"/>
      </w:rPr>
      <w:fldChar w:fldCharType="end"/>
    </w:r>
  </w:p>
  <w:p w14:paraId="213B5D63" w14:textId="5687F003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A4032">
      <w:rPr>
        <w:noProof/>
      </w:rPr>
      <w:t>2023-03-29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62493" w14:textId="77777777" w:rsidR="00F521E4" w:rsidRDefault="00F521E4">
      <w:r>
        <w:separator/>
      </w:r>
    </w:p>
  </w:footnote>
  <w:footnote w:type="continuationSeparator" w:id="0">
    <w:p w14:paraId="735F7139" w14:textId="77777777" w:rsidR="00F521E4" w:rsidRDefault="00F521E4">
      <w:r>
        <w:continuationSeparator/>
      </w:r>
    </w:p>
  </w:footnote>
  <w:footnote w:type="continuationNotice" w:id="1">
    <w:p w14:paraId="7CC7FAD3" w14:textId="77777777" w:rsidR="00F521E4" w:rsidRDefault="00F521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4080EFE"/>
    <w:multiLevelType w:val="hybridMultilevel"/>
    <w:tmpl w:val="BA225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908C4"/>
    <w:multiLevelType w:val="hybridMultilevel"/>
    <w:tmpl w:val="2250D73A"/>
    <w:lvl w:ilvl="0" w:tplc="514088A8">
      <w:numFmt w:val="bullet"/>
      <w:lvlText w:val="-"/>
      <w:lvlJc w:val="left"/>
      <w:pPr>
        <w:ind w:left="25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3F5C76"/>
    <w:multiLevelType w:val="hybridMultilevel"/>
    <w:tmpl w:val="A5EE1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6293213">
    <w:abstractNumId w:val="1"/>
  </w:num>
  <w:num w:numId="2" w16cid:durableId="87580970">
    <w:abstractNumId w:val="15"/>
  </w:num>
  <w:num w:numId="3" w16cid:durableId="1721242724">
    <w:abstractNumId w:val="16"/>
  </w:num>
  <w:num w:numId="4" w16cid:durableId="442458621">
    <w:abstractNumId w:val="7"/>
  </w:num>
  <w:num w:numId="5" w16cid:durableId="686949948">
    <w:abstractNumId w:val="6"/>
  </w:num>
  <w:num w:numId="6" w16cid:durableId="1143735818">
    <w:abstractNumId w:val="11"/>
  </w:num>
  <w:num w:numId="7" w16cid:durableId="2097284753">
    <w:abstractNumId w:val="8"/>
  </w:num>
  <w:num w:numId="8" w16cid:durableId="1882552619">
    <w:abstractNumId w:val="13"/>
  </w:num>
  <w:num w:numId="9" w16cid:durableId="869103796">
    <w:abstractNumId w:val="0"/>
  </w:num>
  <w:num w:numId="10" w16cid:durableId="1436366776">
    <w:abstractNumId w:val="12"/>
  </w:num>
  <w:num w:numId="11" w16cid:durableId="1451588808">
    <w:abstractNumId w:val="4"/>
  </w:num>
  <w:num w:numId="12" w16cid:durableId="419982710">
    <w:abstractNumId w:val="10"/>
  </w:num>
  <w:num w:numId="13" w16cid:durableId="1532495800">
    <w:abstractNumId w:val="14"/>
  </w:num>
  <w:num w:numId="14" w16cid:durableId="1413161476">
    <w:abstractNumId w:val="5"/>
  </w:num>
  <w:num w:numId="15" w16cid:durableId="530916732">
    <w:abstractNumId w:val="9"/>
  </w:num>
  <w:num w:numId="16" w16cid:durableId="1334183137">
    <w:abstractNumId w:val="3"/>
  </w:num>
  <w:num w:numId="17" w16cid:durableId="578945126">
    <w:abstractNumId w:val="2"/>
  </w:num>
  <w:num w:numId="18" w16cid:durableId="836534039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08D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59A9"/>
    <w:rsid w:val="000A7C73"/>
    <w:rsid w:val="000B0B90"/>
    <w:rsid w:val="000B1C2E"/>
    <w:rsid w:val="000B2999"/>
    <w:rsid w:val="000B2C80"/>
    <w:rsid w:val="000B3E1F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25B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A75B7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28B"/>
    <w:rsid w:val="003F73BB"/>
    <w:rsid w:val="003F7E3B"/>
    <w:rsid w:val="004001C1"/>
    <w:rsid w:val="00400AD5"/>
    <w:rsid w:val="00401682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86D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6CCA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1B4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1EFE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37271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032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2A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5F83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5BA5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111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1826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1E4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CF5A10-FAA2-4AF3-90C5-BCD0C4F0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155</TotalTime>
  <Pages>3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1682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12</cp:revision>
  <cp:lastPrinted>2023-03-23T03:05:00Z</cp:lastPrinted>
  <dcterms:created xsi:type="dcterms:W3CDTF">2020-07-06T13:10:00Z</dcterms:created>
  <dcterms:modified xsi:type="dcterms:W3CDTF">2023-03-29T05:03:00Z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c6c1204d8fffb848f480ed0bdb38c6bc1481fdb3daffc5091687ebff2af7d8e5</vt:lpwstr>
  </property>
</Properties>
</file>